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94FEC" w14:textId="63836269" w:rsidR="00E02FF0" w:rsidRPr="00FD0FC3" w:rsidRDefault="00382897">
      <w:pPr>
        <w:rPr>
          <w:rFonts w:ascii="ARゴシック体M" w:eastAsia="ARゴシック体M" w:hAnsi="ARゴシック体M"/>
          <w:sz w:val="20"/>
          <w:szCs w:val="21"/>
        </w:rPr>
      </w:pPr>
      <w:r w:rsidRPr="00FD0FC3">
        <w:rPr>
          <w:rFonts w:ascii="ARゴシック体M" w:eastAsia="ARゴシック体M" w:hAnsi="ARゴシック体M" w:hint="eastAsia"/>
          <w:b/>
          <w:bCs/>
          <w:sz w:val="22"/>
          <w:szCs w:val="24"/>
        </w:rPr>
        <w:t>別紙①</w:t>
      </w:r>
      <w:r w:rsidR="005501AD">
        <w:rPr>
          <w:rFonts w:hint="eastAsia"/>
        </w:rPr>
        <w:t xml:space="preserve">　</w:t>
      </w:r>
      <w:r w:rsidRPr="00FD0FC3">
        <w:rPr>
          <w:rFonts w:ascii="ARゴシック体M" w:eastAsia="ARゴシック体M" w:hAnsi="ARゴシック体M" w:hint="eastAsia"/>
          <w:sz w:val="20"/>
          <w:szCs w:val="21"/>
        </w:rPr>
        <w:t>保護者が記入後，顧問に提出（各校にて大会後４週間保管）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2"/>
      </w:tblGrid>
      <w:tr w:rsidR="00382897" w14:paraId="17150F5C" w14:textId="77777777" w:rsidTr="005B7A02">
        <w:trPr>
          <w:trHeight w:val="11832"/>
        </w:trPr>
        <w:tc>
          <w:tcPr>
            <w:tcW w:w="8532" w:type="dxa"/>
          </w:tcPr>
          <w:p w14:paraId="411B0E13" w14:textId="797F7DB4" w:rsidR="00382897" w:rsidRDefault="00382897" w:rsidP="00382897">
            <w:pPr>
              <w:ind w:left="45"/>
            </w:pPr>
          </w:p>
          <w:p w14:paraId="54AFB80C" w14:textId="74347AE6" w:rsidR="00382897" w:rsidRDefault="00382897" w:rsidP="00382897">
            <w:pPr>
              <w:ind w:left="45"/>
            </w:pPr>
          </w:p>
          <w:p w14:paraId="1C5BC1E4" w14:textId="566053BB" w:rsidR="00382897" w:rsidRPr="00382897" w:rsidRDefault="00382897" w:rsidP="00382897">
            <w:pPr>
              <w:ind w:left="45"/>
              <w:jc w:val="center"/>
              <w:rPr>
                <w:sz w:val="52"/>
                <w:szCs w:val="56"/>
              </w:rPr>
            </w:pPr>
            <w:r w:rsidRPr="00382897">
              <w:rPr>
                <w:rFonts w:hint="eastAsia"/>
                <w:sz w:val="52"/>
                <w:szCs w:val="56"/>
              </w:rPr>
              <w:t>同</w:t>
            </w:r>
            <w:r>
              <w:rPr>
                <w:rFonts w:hint="eastAsia"/>
                <w:sz w:val="52"/>
                <w:szCs w:val="56"/>
              </w:rPr>
              <w:t xml:space="preserve">　</w:t>
            </w:r>
            <w:r w:rsidRPr="00382897">
              <w:rPr>
                <w:rFonts w:hint="eastAsia"/>
                <w:sz w:val="52"/>
                <w:szCs w:val="56"/>
              </w:rPr>
              <w:t>意</w:t>
            </w:r>
            <w:r>
              <w:rPr>
                <w:rFonts w:hint="eastAsia"/>
                <w:sz w:val="52"/>
                <w:szCs w:val="56"/>
              </w:rPr>
              <w:t xml:space="preserve">　</w:t>
            </w:r>
            <w:r w:rsidRPr="00382897">
              <w:rPr>
                <w:rFonts w:hint="eastAsia"/>
                <w:sz w:val="52"/>
                <w:szCs w:val="56"/>
              </w:rPr>
              <w:t>書</w:t>
            </w:r>
          </w:p>
          <w:p w14:paraId="74BC816A" w14:textId="2BBEAFB8" w:rsidR="00382897" w:rsidRDefault="00382897" w:rsidP="00382897">
            <w:pPr>
              <w:ind w:left="45"/>
            </w:pPr>
          </w:p>
          <w:p w14:paraId="4D67FA10" w14:textId="77777777" w:rsidR="00D51927" w:rsidRPr="00382897" w:rsidRDefault="00D51927" w:rsidP="00382897">
            <w:pPr>
              <w:ind w:left="45"/>
            </w:pPr>
          </w:p>
          <w:p w14:paraId="24EBFFFB" w14:textId="39059DC3" w:rsidR="00382897" w:rsidRDefault="00382897" w:rsidP="00382897">
            <w:pPr>
              <w:ind w:left="45"/>
            </w:pPr>
            <w:r>
              <w:rPr>
                <w:rFonts w:hint="eastAsia"/>
              </w:rPr>
              <w:t xml:space="preserve">　</w:t>
            </w:r>
            <w:r w:rsidR="00831991">
              <w:rPr>
                <w:rFonts w:hint="eastAsia"/>
                <w:sz w:val="36"/>
                <w:szCs w:val="40"/>
              </w:rPr>
              <w:t>徳島県音楽教育研究会</w:t>
            </w:r>
            <w:r>
              <w:rPr>
                <w:rFonts w:hint="eastAsia"/>
              </w:rPr>
              <w:t xml:space="preserve">　</w:t>
            </w:r>
            <w:r w:rsidRPr="00382897">
              <w:rPr>
                <w:rFonts w:hint="eastAsia"/>
                <w:sz w:val="24"/>
                <w:szCs w:val="28"/>
              </w:rPr>
              <w:t>ならびに</w:t>
            </w:r>
          </w:p>
          <w:p w14:paraId="73814B03" w14:textId="77777777" w:rsidR="00382897" w:rsidRDefault="00382897" w:rsidP="00382897">
            <w:pPr>
              <w:ind w:left="45"/>
            </w:pPr>
          </w:p>
          <w:p w14:paraId="5B420211" w14:textId="7A507881" w:rsidR="00382897" w:rsidRDefault="00382897" w:rsidP="00382897">
            <w:pPr>
              <w:ind w:left="45"/>
              <w:rPr>
                <w:u w:val="single"/>
              </w:rPr>
            </w:pPr>
            <w:r>
              <w:rPr>
                <w:rFonts w:hint="eastAsia"/>
              </w:rPr>
              <w:t xml:space="preserve">　（学 校 名）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  <w:r w:rsidR="00695086">
              <w:rPr>
                <w:rFonts w:hint="eastAsia"/>
                <w:u w:val="single"/>
              </w:rPr>
              <w:t xml:space="preserve"> </w:t>
            </w:r>
            <w:r w:rsidRPr="00382897">
              <w:rPr>
                <w:rFonts w:hint="eastAsia"/>
                <w:sz w:val="40"/>
                <w:szCs w:val="44"/>
                <w:u w:val="single"/>
              </w:rPr>
              <w:t xml:space="preserve">　</w:t>
            </w:r>
            <w:r w:rsidRPr="00695086">
              <w:rPr>
                <w:rFonts w:hint="eastAsia"/>
                <w:sz w:val="28"/>
                <w:szCs w:val="32"/>
                <w:u w:val="single"/>
              </w:rPr>
              <w:t>学校</w:t>
            </w:r>
          </w:p>
          <w:p w14:paraId="1A5EBC62" w14:textId="77777777" w:rsidR="00382897" w:rsidRDefault="00382897" w:rsidP="00382897">
            <w:pPr>
              <w:ind w:left="45"/>
              <w:rPr>
                <w:u w:val="single"/>
              </w:rPr>
            </w:pPr>
          </w:p>
          <w:p w14:paraId="1BE8E9BC" w14:textId="2CFFD2DF" w:rsidR="00382897" w:rsidRDefault="00382897" w:rsidP="00382897">
            <w:pPr>
              <w:ind w:left="45"/>
              <w:rPr>
                <w:u w:val="single"/>
              </w:rPr>
            </w:pPr>
            <w:r>
              <w:rPr>
                <w:rFonts w:hint="eastAsia"/>
              </w:rPr>
              <w:t xml:space="preserve">　（学校長名）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  <w:r w:rsidRPr="00382897">
              <w:rPr>
                <w:rFonts w:hint="eastAsia"/>
                <w:sz w:val="40"/>
                <w:szCs w:val="44"/>
                <w:u w:val="single"/>
              </w:rPr>
              <w:t xml:space="preserve">　</w:t>
            </w:r>
            <w:r>
              <w:rPr>
                <w:rFonts w:hint="eastAsia"/>
                <w:sz w:val="40"/>
                <w:szCs w:val="44"/>
                <w:u w:val="single"/>
              </w:rPr>
              <w:t xml:space="preserve"> </w:t>
            </w:r>
            <w:r>
              <w:rPr>
                <w:sz w:val="40"/>
                <w:szCs w:val="44"/>
                <w:u w:val="single"/>
              </w:rPr>
              <w:t xml:space="preserve"> </w:t>
            </w:r>
            <w:r w:rsidRPr="00695086">
              <w:rPr>
                <w:rFonts w:hint="eastAsia"/>
                <w:sz w:val="28"/>
                <w:szCs w:val="32"/>
                <w:u w:val="single"/>
              </w:rPr>
              <w:t>様</w:t>
            </w:r>
          </w:p>
          <w:p w14:paraId="355F87E4" w14:textId="77777777" w:rsidR="00382897" w:rsidRDefault="00382897" w:rsidP="00382897">
            <w:pPr>
              <w:ind w:left="45"/>
            </w:pPr>
          </w:p>
          <w:p w14:paraId="1DACE2BA" w14:textId="77777777" w:rsidR="00382897" w:rsidRDefault="00382897" w:rsidP="00382897">
            <w:pPr>
              <w:ind w:left="45"/>
            </w:pPr>
          </w:p>
          <w:p w14:paraId="01CF7BCA" w14:textId="65DF04D3" w:rsidR="00382897" w:rsidRDefault="00382897" w:rsidP="00382897">
            <w:pPr>
              <w:ind w:left="45"/>
            </w:pPr>
            <w:r>
              <w:rPr>
                <w:rFonts w:hint="eastAsia"/>
              </w:rPr>
              <w:t xml:space="preserve">　　　私は，</w:t>
            </w:r>
            <w:r w:rsidR="0065346B">
              <w:rPr>
                <w:rFonts w:hint="eastAsia"/>
              </w:rPr>
              <w:t xml:space="preserve">　</w:t>
            </w:r>
            <w:r w:rsidR="0065346B">
              <w:rPr>
                <w:rFonts w:hint="eastAsia"/>
                <w:w w:val="90"/>
                <w:sz w:val="32"/>
                <w:szCs w:val="36"/>
              </w:rPr>
              <w:t>令和３</w:t>
            </w:r>
            <w:r w:rsidRPr="00831991">
              <w:rPr>
                <w:rFonts w:hint="eastAsia"/>
                <w:w w:val="90"/>
                <w:sz w:val="32"/>
                <w:szCs w:val="36"/>
              </w:rPr>
              <w:t>年度 徳島県</w:t>
            </w:r>
            <w:r w:rsidR="0065346B">
              <w:rPr>
                <w:rFonts w:hint="eastAsia"/>
                <w:w w:val="90"/>
                <w:sz w:val="32"/>
                <w:szCs w:val="36"/>
              </w:rPr>
              <w:t xml:space="preserve">学校合奏コンクール　</w:t>
            </w:r>
            <w:r>
              <w:rPr>
                <w:rFonts w:hint="eastAsia"/>
                <w:sz w:val="32"/>
                <w:szCs w:val="36"/>
              </w:rPr>
              <w:t xml:space="preserve"> </w:t>
            </w:r>
            <w:r>
              <w:rPr>
                <w:rFonts w:hint="eastAsia"/>
              </w:rPr>
              <w:t>に</w:t>
            </w:r>
          </w:p>
          <w:p w14:paraId="4D0FD5FD" w14:textId="77777777" w:rsidR="00382897" w:rsidRDefault="00382897" w:rsidP="00382897">
            <w:pPr>
              <w:ind w:firstLineChars="200" w:firstLine="420"/>
            </w:pPr>
            <w:r>
              <w:rPr>
                <w:rFonts w:hint="eastAsia"/>
              </w:rPr>
              <w:t>参加するにあたり，健康上の問題はありません。また，同コンテストの開催要</w:t>
            </w:r>
          </w:p>
          <w:p w14:paraId="0DC22530" w14:textId="0B2F6965" w:rsidR="00382897" w:rsidRDefault="00382897" w:rsidP="00382897">
            <w:pPr>
              <w:ind w:firstLineChars="200" w:firstLine="420"/>
            </w:pPr>
            <w:r>
              <w:rPr>
                <w:rFonts w:hint="eastAsia"/>
              </w:rPr>
              <w:t>項，開催上の感染拡大予防ガイドラインに従って，参加することを同意します。</w:t>
            </w:r>
          </w:p>
          <w:p w14:paraId="34EB01FD" w14:textId="36B81D85" w:rsidR="00382897" w:rsidRDefault="00382897" w:rsidP="00382897">
            <w:pPr>
              <w:ind w:left="45" w:firstLineChars="300" w:firstLine="630"/>
            </w:pPr>
          </w:p>
          <w:p w14:paraId="50514102" w14:textId="5837C909" w:rsidR="00382897" w:rsidRDefault="00382897" w:rsidP="00382897">
            <w:pPr>
              <w:ind w:left="45" w:firstLineChars="300" w:firstLine="630"/>
            </w:pPr>
          </w:p>
          <w:p w14:paraId="6F2839E7" w14:textId="754258BD" w:rsidR="00382897" w:rsidRDefault="00382897" w:rsidP="00382897">
            <w:pPr>
              <w:ind w:left="45" w:firstLineChars="300" w:firstLine="630"/>
            </w:pPr>
          </w:p>
          <w:p w14:paraId="0D533463" w14:textId="4C0D78D4" w:rsidR="00382897" w:rsidRDefault="00382897" w:rsidP="00382897">
            <w:pPr>
              <w:ind w:left="45" w:firstLineChars="300" w:firstLine="630"/>
            </w:pPr>
          </w:p>
          <w:p w14:paraId="3BE14611" w14:textId="170F8DA2" w:rsidR="00382897" w:rsidRDefault="00382897" w:rsidP="00382897">
            <w:pPr>
              <w:ind w:left="45" w:firstLineChars="300" w:firstLine="630"/>
            </w:pPr>
            <w:r>
              <w:rPr>
                <w:rFonts w:hint="eastAsia"/>
              </w:rPr>
              <w:t>令和　　　年　　　　月　　　　日</w:t>
            </w:r>
          </w:p>
          <w:p w14:paraId="3CFE9A2E" w14:textId="0E6DB520" w:rsidR="00382897" w:rsidRDefault="00382897" w:rsidP="00382897">
            <w:pPr>
              <w:ind w:left="45" w:firstLineChars="300" w:firstLine="630"/>
            </w:pPr>
          </w:p>
          <w:p w14:paraId="21CA3B02" w14:textId="3AE64DED" w:rsidR="00382897" w:rsidRPr="00382897" w:rsidRDefault="00382897" w:rsidP="00382897">
            <w:pPr>
              <w:ind w:firstLineChars="800" w:firstLine="1680"/>
              <w:rPr>
                <w:u w:val="single"/>
              </w:rPr>
            </w:pPr>
            <w:r>
              <w:rPr>
                <w:rFonts w:hint="eastAsia"/>
              </w:rPr>
              <w:t>（参加者氏名）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14:paraId="0751C7A3" w14:textId="77777777" w:rsidR="00382897" w:rsidRDefault="00382897" w:rsidP="00382897"/>
          <w:p w14:paraId="725AE2F4" w14:textId="77777777" w:rsidR="00382897" w:rsidRDefault="00382897" w:rsidP="00382897">
            <w:pPr>
              <w:ind w:firstLineChars="800" w:firstLine="1680"/>
              <w:rPr>
                <w:sz w:val="18"/>
                <w:szCs w:val="20"/>
              </w:rPr>
            </w:pPr>
            <w:r>
              <w:rPr>
                <w:rFonts w:hint="eastAsia"/>
              </w:rPr>
              <w:t>（保護者氏名）</w:t>
            </w: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  <w:r>
              <w:rPr>
                <w:sz w:val="18"/>
                <w:szCs w:val="20"/>
              </w:rPr>
              <w:fldChar w:fldCharType="begin"/>
            </w:r>
            <w:r>
              <w:rPr>
                <w:sz w:val="18"/>
                <w:szCs w:val="20"/>
              </w:rPr>
              <w:instrText xml:space="preserve"> </w:instrText>
            </w:r>
            <w:r>
              <w:rPr>
                <w:rFonts w:hint="eastAsia"/>
                <w:sz w:val="18"/>
                <w:szCs w:val="20"/>
              </w:rPr>
              <w:instrText>eq \o\ac(</w:instrText>
            </w:r>
            <w:r w:rsidRPr="00382897">
              <w:rPr>
                <w:rFonts w:ascii="游明朝" w:hint="eastAsia"/>
                <w:position w:val="-3"/>
                <w:sz w:val="27"/>
                <w:szCs w:val="20"/>
              </w:rPr>
              <w:instrText>○</w:instrText>
            </w:r>
            <w:r>
              <w:rPr>
                <w:rFonts w:hint="eastAsia"/>
                <w:sz w:val="18"/>
                <w:szCs w:val="20"/>
              </w:rPr>
              <w:instrText>,印)</w:instrText>
            </w:r>
            <w:r>
              <w:rPr>
                <w:sz w:val="18"/>
                <w:szCs w:val="20"/>
              </w:rPr>
              <w:fldChar w:fldCharType="end"/>
            </w:r>
          </w:p>
          <w:p w14:paraId="1C44D110" w14:textId="23C1A0BB" w:rsidR="00382897" w:rsidRPr="00382897" w:rsidRDefault="00382897" w:rsidP="005B7A02">
            <w:pPr>
              <w:rPr>
                <w:u w:val="single"/>
              </w:rPr>
            </w:pPr>
          </w:p>
        </w:tc>
      </w:tr>
    </w:tbl>
    <w:p w14:paraId="758FE4D3" w14:textId="397FF9C5" w:rsidR="00D76E5B" w:rsidRDefault="005B7A02" w:rsidP="00D76E5B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参加者１名につき１部作成してください。</w:t>
      </w:r>
    </w:p>
    <w:p w14:paraId="7D9DC198" w14:textId="4021B701" w:rsidR="00195666" w:rsidRDefault="00195666" w:rsidP="00195666">
      <w:pPr>
        <w:jc w:val="left"/>
      </w:pPr>
    </w:p>
    <w:p w14:paraId="68766924" w14:textId="21AC8ABB" w:rsidR="00195666" w:rsidRDefault="00195666" w:rsidP="00195666">
      <w:pPr>
        <w:jc w:val="left"/>
      </w:pPr>
    </w:p>
    <w:p w14:paraId="7352FD0D" w14:textId="51C2C2C0" w:rsidR="00195666" w:rsidRDefault="00195666" w:rsidP="00195666">
      <w:pPr>
        <w:jc w:val="left"/>
      </w:pPr>
    </w:p>
    <w:p w14:paraId="77B12815" w14:textId="44FD4082" w:rsidR="00195666" w:rsidRDefault="00F14C4C" w:rsidP="00195666">
      <w:pPr>
        <w:jc w:val="left"/>
      </w:pPr>
      <w:r>
        <w:rPr>
          <w:rFonts w:hint="eastAsia"/>
        </w:rPr>
        <w:lastRenderedPageBreak/>
        <w:t>別紙①裏面</w:t>
      </w:r>
    </w:p>
    <w:p w14:paraId="14B40B73" w14:textId="4C1FD96F" w:rsidR="00F14C4C" w:rsidRDefault="00F14C4C" w:rsidP="00195666">
      <w:pPr>
        <w:jc w:val="left"/>
      </w:pPr>
      <w:r w:rsidRPr="00195666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7A02A" wp14:editId="72BC6E92">
                <wp:simplePos x="0" y="0"/>
                <wp:positionH relativeFrom="margin">
                  <wp:align>right</wp:align>
                </wp:positionH>
                <wp:positionV relativeFrom="paragraph">
                  <wp:posOffset>25401</wp:posOffset>
                </wp:positionV>
                <wp:extent cx="5372100" cy="9906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990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9D7FD6" w14:textId="77777777" w:rsidR="00195666" w:rsidRPr="00195666" w:rsidRDefault="00195666" w:rsidP="00195666">
                            <w:pPr>
                              <w:jc w:val="center"/>
                              <w:rPr>
                                <w:rFonts w:ascii="HGSｺﾞｼｯｸM" w:eastAsia="HGSｺﾞｼｯｸM" w:hAnsi="BIZ UDゴシック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195666">
                              <w:rPr>
                                <w:rFonts w:ascii="HGSｺﾞｼｯｸM" w:eastAsia="HGSｺﾞｼｯｸM" w:hAnsi="BIZ UDゴシック" w:hint="eastAsia"/>
                                <w:b/>
                                <w:sz w:val="32"/>
                                <w:szCs w:val="32"/>
                              </w:rPr>
                              <w:t>徳島県学校合奏コンクールに伴う</w:t>
                            </w:r>
                          </w:p>
                          <w:p w14:paraId="453E0777" w14:textId="77777777" w:rsidR="00195666" w:rsidRPr="00195666" w:rsidRDefault="00195666" w:rsidP="00195666">
                            <w:pPr>
                              <w:jc w:val="center"/>
                              <w:rPr>
                                <w:rFonts w:ascii="HGSｺﾞｼｯｸM" w:eastAsia="HGSｺﾞｼｯｸM" w:hAnsi="BIZ UDゴシック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195666">
                              <w:rPr>
                                <w:rFonts w:ascii="HGSｺﾞｼｯｸM" w:eastAsia="HGSｺﾞｼｯｸM" w:hAnsi="BIZ UDゴシック" w:hint="eastAsia"/>
                                <w:b/>
                                <w:sz w:val="32"/>
                                <w:szCs w:val="32"/>
                              </w:rPr>
                              <w:t>コロナウイルス感染拡大予防ガイドライン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7A0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71.8pt;margin-top:2pt;width:423pt;height:7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" fillcolor="white [3201]" strokecolor="black [3200]" strokeweight="1pt">
                <v:textbox>
                  <w:txbxContent>
                    <w:p w14:paraId="509D7FD6" w14:textId="77777777" w:rsidR="00195666" w:rsidRPr="00195666" w:rsidRDefault="00195666" w:rsidP="00195666">
                      <w:pPr>
                        <w:jc w:val="center"/>
                        <w:rPr>
                          <w:rFonts w:ascii="HGSｺﾞｼｯｸM" w:eastAsia="HGSｺﾞｼｯｸM" w:hAnsi="BIZ UDゴシック" w:hint="eastAsia"/>
                          <w:b/>
                          <w:sz w:val="32"/>
                          <w:szCs w:val="32"/>
                        </w:rPr>
                      </w:pPr>
                      <w:r w:rsidRPr="00195666">
                        <w:rPr>
                          <w:rFonts w:ascii="HGSｺﾞｼｯｸM" w:eastAsia="HGSｺﾞｼｯｸM" w:hAnsi="BIZ UDゴシック" w:hint="eastAsia"/>
                          <w:b/>
                          <w:sz w:val="32"/>
                          <w:szCs w:val="32"/>
                        </w:rPr>
                        <w:t>徳島県学校合奏コンクールに伴う</w:t>
                      </w:r>
                    </w:p>
                    <w:p w14:paraId="453E0777" w14:textId="77777777" w:rsidR="00195666" w:rsidRPr="00195666" w:rsidRDefault="00195666" w:rsidP="00195666">
                      <w:pPr>
                        <w:jc w:val="center"/>
                        <w:rPr>
                          <w:rFonts w:ascii="HGSｺﾞｼｯｸM" w:eastAsia="HGSｺﾞｼｯｸM" w:hAnsi="BIZ UDゴシック" w:hint="eastAsia"/>
                          <w:b/>
                          <w:sz w:val="32"/>
                          <w:szCs w:val="32"/>
                        </w:rPr>
                      </w:pPr>
                      <w:r w:rsidRPr="00195666">
                        <w:rPr>
                          <w:rFonts w:ascii="HGSｺﾞｼｯｸM" w:eastAsia="HGSｺﾞｼｯｸM" w:hAnsi="BIZ UDゴシック" w:hint="eastAsia"/>
                          <w:b/>
                          <w:sz w:val="32"/>
                          <w:szCs w:val="32"/>
                        </w:rPr>
                        <w:t>コロナウイルス感染拡大予防ガイドライン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C064B2" w14:textId="77777777" w:rsidR="00F14C4C" w:rsidRPr="00195666" w:rsidRDefault="00F14C4C" w:rsidP="00195666">
      <w:pPr>
        <w:jc w:val="left"/>
        <w:rPr>
          <w:rFonts w:hint="eastAsia"/>
        </w:rPr>
      </w:pPr>
    </w:p>
    <w:p w14:paraId="625BB53F" w14:textId="3545A6E1" w:rsidR="00195666" w:rsidRPr="00195666" w:rsidRDefault="00195666" w:rsidP="00195666">
      <w:pPr>
        <w:jc w:val="left"/>
      </w:pPr>
    </w:p>
    <w:p w14:paraId="73452965" w14:textId="465BE224" w:rsidR="00195666" w:rsidRPr="00195666" w:rsidRDefault="00195666" w:rsidP="00195666">
      <w:pPr>
        <w:jc w:val="left"/>
      </w:pPr>
    </w:p>
    <w:p w14:paraId="3F51FD08" w14:textId="51C5D90D" w:rsidR="00195666" w:rsidRDefault="00195666" w:rsidP="00195666">
      <w:pPr>
        <w:jc w:val="left"/>
      </w:pPr>
    </w:p>
    <w:p w14:paraId="6212AB3A" w14:textId="77777777" w:rsidR="00195666" w:rsidRPr="00195666" w:rsidRDefault="00195666" w:rsidP="00195666">
      <w:pPr>
        <w:jc w:val="left"/>
        <w:rPr>
          <w:rFonts w:hint="eastAsia"/>
        </w:rPr>
      </w:pPr>
      <w:bookmarkStart w:id="0" w:name="_GoBack"/>
      <w:bookmarkEnd w:id="0"/>
    </w:p>
    <w:p w14:paraId="4764E0C4" w14:textId="77777777" w:rsidR="00195666" w:rsidRPr="00195666" w:rsidRDefault="00195666" w:rsidP="00195666">
      <w:pPr>
        <w:jc w:val="left"/>
      </w:pPr>
      <w:r w:rsidRPr="00195666">
        <w:rPr>
          <w:rFonts w:hint="eastAsia"/>
        </w:rPr>
        <w:t xml:space="preserve">　令和３年度徳島県学校合奏コンクールを実施するにあたり，県新型コロナウイルス(</w:t>
      </w:r>
      <w:r w:rsidRPr="00195666">
        <w:t>COVID-19)</w:t>
      </w:r>
      <w:r w:rsidRPr="00195666">
        <w:rPr>
          <w:rFonts w:hint="eastAsia"/>
        </w:rPr>
        <w:t>感染症拡大防止対策として，次のようにガイドラインを定めました。</w:t>
      </w:r>
    </w:p>
    <w:p w14:paraId="040F9646" w14:textId="77777777" w:rsidR="00195666" w:rsidRPr="00195666" w:rsidRDefault="00195666" w:rsidP="00195666">
      <w:pPr>
        <w:jc w:val="left"/>
      </w:pPr>
      <w:r w:rsidRPr="00195666">
        <w:rPr>
          <w:rFonts w:hint="eastAsia"/>
        </w:rPr>
        <w:t xml:space="preserve">　以下のことにご留意いただき，ご協力をお願い致します。</w:t>
      </w:r>
    </w:p>
    <w:p w14:paraId="6504B173" w14:textId="77777777" w:rsidR="00195666" w:rsidRPr="00195666" w:rsidRDefault="00195666" w:rsidP="00195666">
      <w:pPr>
        <w:jc w:val="left"/>
      </w:pPr>
    </w:p>
    <w:p w14:paraId="0018878F" w14:textId="77777777" w:rsidR="00195666" w:rsidRPr="00195666" w:rsidRDefault="00195666" w:rsidP="00195666">
      <w:pPr>
        <w:jc w:val="left"/>
      </w:pPr>
    </w:p>
    <w:p w14:paraId="71448D06" w14:textId="23053F1D" w:rsidR="00195666" w:rsidRPr="00195666" w:rsidRDefault="00195666" w:rsidP="00195666">
      <w:pPr>
        <w:ind w:left="210" w:hangingChars="100" w:hanging="210"/>
        <w:jc w:val="left"/>
      </w:pPr>
      <w:r w:rsidRPr="00195666">
        <w:rPr>
          <w:rFonts w:hint="eastAsia"/>
        </w:rPr>
        <w:t>○同意書，体調記録表，行動履歴書をコンクール２週間前から記録し，各校にて大会後４週間保管。</w:t>
      </w:r>
    </w:p>
    <w:p w14:paraId="6DE31A49" w14:textId="77777777" w:rsidR="00195666" w:rsidRPr="00195666" w:rsidRDefault="00195666" w:rsidP="00195666">
      <w:pPr>
        <w:jc w:val="left"/>
      </w:pPr>
      <w:r w:rsidRPr="00195666">
        <w:rPr>
          <w:rFonts w:hint="eastAsia"/>
        </w:rPr>
        <w:t>○同行者体調記録表については，当日受付にて提出。</w:t>
      </w:r>
    </w:p>
    <w:p w14:paraId="3C744D25" w14:textId="77777777" w:rsidR="00195666" w:rsidRPr="00195666" w:rsidRDefault="00195666" w:rsidP="00195666">
      <w:pPr>
        <w:jc w:val="left"/>
      </w:pPr>
      <w:r w:rsidRPr="00195666">
        <w:rPr>
          <w:rFonts w:hint="eastAsia"/>
        </w:rPr>
        <w:t>○飛沫対策（マスク着用）の徹底。</w:t>
      </w:r>
    </w:p>
    <w:p w14:paraId="54C04A33" w14:textId="77777777" w:rsidR="00195666" w:rsidRPr="00195666" w:rsidRDefault="00195666" w:rsidP="00195666">
      <w:pPr>
        <w:jc w:val="left"/>
      </w:pPr>
      <w:r w:rsidRPr="00195666">
        <w:rPr>
          <w:rFonts w:hint="eastAsia"/>
        </w:rPr>
        <w:t>○新型コロナウイルス感染予防のため，無観客での実施。</w:t>
      </w:r>
    </w:p>
    <w:p w14:paraId="6FEB647C" w14:textId="58BEEB37" w:rsidR="00195666" w:rsidRPr="00195666" w:rsidRDefault="00195666" w:rsidP="00195666">
      <w:pPr>
        <w:jc w:val="left"/>
      </w:pPr>
      <w:r w:rsidRPr="00195666">
        <w:rPr>
          <w:rFonts w:hint="eastAsia"/>
        </w:rPr>
        <w:t>○譜面台は各校で準備。</w:t>
      </w:r>
    </w:p>
    <w:p w14:paraId="347AE0B5" w14:textId="77777777" w:rsidR="00195666" w:rsidRPr="00195666" w:rsidRDefault="00195666" w:rsidP="00195666">
      <w:pPr>
        <w:ind w:left="210" w:hangingChars="100" w:hanging="210"/>
        <w:jc w:val="left"/>
      </w:pPr>
      <w:r w:rsidRPr="00195666">
        <w:rPr>
          <w:rFonts w:hint="eastAsia"/>
        </w:rPr>
        <w:t>○舞台上でのセッティングについては各団体で行う。（椅子の補充・撤去，ピアノの移動は役員。）</w:t>
      </w:r>
    </w:p>
    <w:p w14:paraId="73F1A875" w14:textId="3672C8B5" w:rsidR="00195666" w:rsidRPr="00195666" w:rsidRDefault="00195666" w:rsidP="00195666">
      <w:pPr>
        <w:ind w:left="210" w:hangingChars="100" w:hanging="210"/>
        <w:jc w:val="left"/>
      </w:pPr>
      <w:r w:rsidRPr="00195666">
        <w:rPr>
          <w:rFonts w:hint="eastAsia"/>
        </w:rPr>
        <w:t>○演奏者は管楽器以外マスク着用。舞台で着席後，マスクを外す。打楽器，箏，弦楽器はマスク着用のまま演奏。</w:t>
      </w:r>
    </w:p>
    <w:p w14:paraId="18D87CA1" w14:textId="0386D7C4" w:rsidR="00195666" w:rsidRPr="00195666" w:rsidRDefault="00195666" w:rsidP="00F14C4C">
      <w:pPr>
        <w:ind w:left="210" w:hangingChars="100" w:hanging="210"/>
        <w:jc w:val="left"/>
      </w:pPr>
      <w:r w:rsidRPr="00195666">
        <w:rPr>
          <w:rFonts w:hint="eastAsia"/>
        </w:rPr>
        <w:t>○管楽器奏者は演奏時（チューニング室・舞台）の結露処理は市販の吸水シート（ペットシート等）を使用する。</w:t>
      </w:r>
    </w:p>
    <w:p w14:paraId="4431E429" w14:textId="77777777" w:rsidR="00195666" w:rsidRPr="00195666" w:rsidRDefault="00195666" w:rsidP="00F14C4C">
      <w:pPr>
        <w:ind w:firstLineChars="100" w:firstLine="210"/>
        <w:jc w:val="left"/>
      </w:pPr>
      <w:r w:rsidRPr="00195666">
        <w:rPr>
          <w:rFonts w:hint="eastAsia"/>
        </w:rPr>
        <w:t>＊衛生上，バケツ・雑巾などでの処理は行わない。</w:t>
      </w:r>
    </w:p>
    <w:p w14:paraId="490AD129" w14:textId="7510E2B9" w:rsidR="00195666" w:rsidRPr="00195666" w:rsidRDefault="00195666" w:rsidP="00195666">
      <w:pPr>
        <w:jc w:val="left"/>
      </w:pPr>
      <w:r w:rsidRPr="00195666">
        <w:rPr>
          <w:rFonts w:hint="eastAsia"/>
        </w:rPr>
        <w:t>○演奏者は待機場所にて手指消毒を必ず行う。</w:t>
      </w:r>
    </w:p>
    <w:p w14:paraId="07661EC8" w14:textId="354F5356" w:rsidR="00195666" w:rsidRPr="00195666" w:rsidRDefault="00195666" w:rsidP="00195666">
      <w:pPr>
        <w:jc w:val="left"/>
      </w:pPr>
      <w:r w:rsidRPr="00195666">
        <w:rPr>
          <w:rFonts w:hint="eastAsia"/>
        </w:rPr>
        <w:t>○夢ホールの演奏団体は奏者間１ｍ程度の間隔をとる。（夢ホールの規定による）</w:t>
      </w:r>
    </w:p>
    <w:p w14:paraId="73B7A503" w14:textId="1D007F1F" w:rsidR="00195666" w:rsidRPr="00195666" w:rsidRDefault="00195666" w:rsidP="00195666">
      <w:pPr>
        <w:jc w:val="left"/>
      </w:pPr>
      <w:r w:rsidRPr="00195666">
        <w:rPr>
          <w:rFonts w:hint="eastAsia"/>
        </w:rPr>
        <w:t>○その他，各校において感染症対策を心がける。</w:t>
      </w:r>
    </w:p>
    <w:p w14:paraId="6742536E" w14:textId="77777777" w:rsidR="00195666" w:rsidRPr="00195666" w:rsidRDefault="00195666" w:rsidP="00195666">
      <w:pPr>
        <w:jc w:val="left"/>
      </w:pPr>
    </w:p>
    <w:p w14:paraId="37B6104C" w14:textId="77777777" w:rsidR="00195666" w:rsidRPr="00195666" w:rsidRDefault="00195666" w:rsidP="00195666">
      <w:pPr>
        <w:jc w:val="left"/>
        <w:rPr>
          <w:rFonts w:hint="eastAsia"/>
        </w:rPr>
      </w:pPr>
    </w:p>
    <w:sectPr w:rsidR="00195666" w:rsidRPr="00195666" w:rsidSect="005B7A02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ゴシック体M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altName w:val="Microsoft JhengHei Light"/>
    <w:charset w:val="80"/>
    <w:family w:val="modern"/>
    <w:pitch w:val="fixed"/>
    <w:sig w:usb0="00000000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A5EEC"/>
    <w:multiLevelType w:val="hybridMultilevel"/>
    <w:tmpl w:val="E4E24172"/>
    <w:lvl w:ilvl="0" w:tplc="BDD400A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97"/>
    <w:rsid w:val="000D2DAD"/>
    <w:rsid w:val="00195666"/>
    <w:rsid w:val="00382897"/>
    <w:rsid w:val="005501AD"/>
    <w:rsid w:val="005B7A02"/>
    <w:rsid w:val="0065346B"/>
    <w:rsid w:val="00695086"/>
    <w:rsid w:val="00831991"/>
    <w:rsid w:val="00D51927"/>
    <w:rsid w:val="00D76E5B"/>
    <w:rsid w:val="00E02FF0"/>
    <w:rsid w:val="00F14C4C"/>
    <w:rsid w:val="00FD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4243BD"/>
  <w15:chartTrackingRefBased/>
  <w15:docId w15:val="{E3E08E30-F7D7-4F1E-861C-9DC6ED3E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A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takanori</dc:creator>
  <cp:keywords/>
  <dc:description/>
  <cp:lastModifiedBy>Administrator</cp:lastModifiedBy>
  <cp:revision>4</cp:revision>
  <dcterms:created xsi:type="dcterms:W3CDTF">2021-06-01T00:16:00Z</dcterms:created>
  <dcterms:modified xsi:type="dcterms:W3CDTF">2021-07-03T03:53:00Z</dcterms:modified>
</cp:coreProperties>
</file>